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63383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63383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63383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633839" w:rsidRDefault="00B10F66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B10F66">
              <w:rPr>
                <w:rFonts w:ascii="Cambria" w:hAnsi="Cambria" w:cs="Times New Roman"/>
                <w:sz w:val="20"/>
                <w:szCs w:val="20"/>
              </w:rPr>
              <w:t>Fırat Üniversitesi Türkçe Öğretimi Uygulama ve Araştırma Merkezi</w:t>
            </w:r>
          </w:p>
        </w:tc>
      </w:tr>
      <w:tr w:rsidR="00145BDA" w:rsidRPr="0063383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63383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63383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633839" w:rsidRDefault="00633839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633839">
              <w:rPr>
                <w:rFonts w:ascii="Cambria" w:hAnsi="Cambria" w:cstheme="minorHAnsi"/>
                <w:sz w:val="20"/>
                <w:szCs w:val="20"/>
              </w:rPr>
              <w:t>Taşınır Kontrol Yetkilisi</w:t>
            </w:r>
          </w:p>
        </w:tc>
      </w:tr>
      <w:tr w:rsidR="00176CEC" w:rsidRPr="0063383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63383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63383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633839" w:rsidRDefault="005B3681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633839">
              <w:rPr>
                <w:rFonts w:ascii="Cambria" w:hAnsi="Cambria" w:cstheme="minorHAnsi"/>
                <w:sz w:val="20"/>
                <w:szCs w:val="20"/>
              </w:rPr>
              <w:t>Birim Amiri</w:t>
            </w:r>
          </w:p>
        </w:tc>
      </w:tr>
      <w:tr w:rsidR="00D3516A" w:rsidRPr="0063383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63383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63383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63383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926AF" w:rsidRPr="00B87134" w:rsidTr="009C2C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C926AF" w:rsidRPr="00237669" w:rsidRDefault="00B10F66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 xml:space="preserve"> </w:t>
            </w:r>
            <w:r w:rsidR="00DC7A55"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2F68FC">
        <w:trPr>
          <w:trHeight w:val="568"/>
        </w:trPr>
        <w:tc>
          <w:tcPr>
            <w:tcW w:w="10203" w:type="dxa"/>
            <w:gridSpan w:val="2"/>
            <w:shd w:val="clear" w:color="auto" w:fill="auto"/>
          </w:tcPr>
          <w:p w:rsidR="00FE4D19" w:rsidRPr="00633839" w:rsidRDefault="00633839" w:rsidP="00633839">
            <w:pPr>
              <w:pStyle w:val="ListeParagraf"/>
              <w:spacing w:after="0"/>
              <w:ind w:left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633839">
              <w:rPr>
                <w:rFonts w:ascii="Cambria" w:hAnsi="Cambria"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getirmek.</w:t>
            </w:r>
          </w:p>
        </w:tc>
      </w:tr>
      <w:tr w:rsidR="00EE2803" w:rsidRPr="00B87134" w:rsidTr="009C2C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gridSpan w:val="2"/>
            <w:shd w:val="clear" w:color="auto" w:fill="auto"/>
          </w:tcPr>
          <w:p w:rsidR="00633839" w:rsidRPr="00633839" w:rsidRDefault="00633839" w:rsidP="00633839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633839">
              <w:rPr>
                <w:rFonts w:ascii="Cambria" w:hAnsi="Cambria"/>
                <w:sz w:val="20"/>
                <w:szCs w:val="20"/>
              </w:rPr>
              <w:t xml:space="preserve">Taşınır kayıt ve işlemleri ile ilgili olarak düzenlenen belge ve cetvellerin mevzuata ve mali tablolara uygunluğunu kontrol etmek. </w:t>
            </w:r>
          </w:p>
          <w:p w:rsidR="00633839" w:rsidRPr="00633839" w:rsidRDefault="00633839" w:rsidP="00633839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633839">
              <w:rPr>
                <w:rFonts w:ascii="Cambria" w:hAnsi="Cambria"/>
                <w:sz w:val="20"/>
                <w:szCs w:val="20"/>
              </w:rPr>
              <w:t>Harcama Birimi Taşınır Mal Yönetim Hesabı Cetvelini imzalayarak harcama yetkilisine sunmak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280ABC" w:rsidRPr="00633839" w:rsidRDefault="00633839" w:rsidP="00633839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33839">
              <w:rPr>
                <w:rFonts w:ascii="Cambria" w:hAnsi="Cambria"/>
                <w:sz w:val="20"/>
                <w:szCs w:val="20"/>
              </w:rPr>
              <w:t>Yaptığı işlemlerin doğruluğundan harcama yetkilisine karşı sorumlu olmak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D3516A" w:rsidRPr="00B87134" w:rsidTr="001711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gridSpan w:val="2"/>
            <w:shd w:val="clear" w:color="auto" w:fill="auto"/>
          </w:tcPr>
          <w:p w:rsidR="00C4384F" w:rsidRPr="00620E80" w:rsidRDefault="00C4384F" w:rsidP="002F68F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Cambria" w:hAnsi="Cambria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4446AA" w:rsidRPr="00620E80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2F68F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  <w:tr w:rsidR="00D3516A" w:rsidRPr="00B87134" w:rsidTr="001711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D3516A" w:rsidRPr="00620E80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620E80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gridSpan w:val="2"/>
            <w:shd w:val="clear" w:color="auto" w:fill="auto"/>
          </w:tcPr>
          <w:p w:rsidR="002F68FC" w:rsidRPr="002F68FC" w:rsidRDefault="002F68FC" w:rsidP="002F68FC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F68FC">
              <w:rPr>
                <w:rFonts w:ascii="Cambria" w:hAnsi="Cambria" w:cstheme="minorHAnsi"/>
                <w:sz w:val="20"/>
                <w:szCs w:val="20"/>
              </w:rPr>
              <w:t>657 sayılı Devlet Memurları Kanunu’nda belirtilen şartları taşımak,</w:t>
            </w:r>
          </w:p>
          <w:p w:rsidR="00221F13" w:rsidRPr="002F68FC" w:rsidRDefault="002F68FC" w:rsidP="002F68FC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F68FC">
              <w:rPr>
                <w:rFonts w:ascii="Cambria" w:hAnsi="Cambria"/>
                <w:color w:val="1A1A1A"/>
                <w:sz w:val="20"/>
                <w:szCs w:val="20"/>
              </w:rPr>
              <w:t>Faaliyetlerin en iyi şekilde sürdürebilmesi için gerekli karar verme ve sorun çözme niteliklerine sahip olmak.</w:t>
            </w:r>
          </w:p>
        </w:tc>
      </w:tr>
      <w:tr w:rsidR="006D2D92" w:rsidRPr="00B87134" w:rsidTr="005555BB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6D2D92" w:rsidRPr="005B3681" w:rsidRDefault="006D2D92" w:rsidP="005555BB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6D2D92" w:rsidRPr="00B87134" w:rsidTr="006D2D92">
        <w:trPr>
          <w:trHeight w:val="327"/>
        </w:trPr>
        <w:tc>
          <w:tcPr>
            <w:tcW w:w="10203" w:type="dxa"/>
            <w:gridSpan w:val="2"/>
            <w:shd w:val="clear" w:color="auto" w:fill="auto"/>
          </w:tcPr>
          <w:p w:rsidR="006D2D92" w:rsidRPr="00633839" w:rsidRDefault="00620E80" w:rsidP="00633839">
            <w:pPr>
              <w:numPr>
                <w:ilvl w:val="0"/>
                <w:numId w:val="7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633839">
              <w:rPr>
                <w:rFonts w:ascii="Cambria" w:hAnsi="Cambria" w:cstheme="minorHAnsi"/>
                <w:sz w:val="20"/>
                <w:szCs w:val="20"/>
              </w:rPr>
              <w:t>657 sayılı Devlet Memurları Kanunu</w:t>
            </w:r>
          </w:p>
          <w:p w:rsidR="00633839" w:rsidRPr="00633839" w:rsidRDefault="00633839" w:rsidP="00633839">
            <w:pPr>
              <w:numPr>
                <w:ilvl w:val="0"/>
                <w:numId w:val="7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633839">
              <w:rPr>
                <w:rFonts w:ascii="Cambria" w:hAnsi="Cambria" w:cstheme="minorHAnsi"/>
                <w:sz w:val="20"/>
                <w:szCs w:val="20"/>
              </w:rPr>
              <w:t>Taşınır Mal Yönetmeliği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341AC6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341AC6">
              <w:rPr>
                <w:rFonts w:cs="Times New Roman"/>
                <w:sz w:val="20"/>
                <w:szCs w:val="20"/>
              </w:rPr>
              <w:t>/2025</w:t>
            </w:r>
            <w:bookmarkStart w:id="0" w:name="_GoBack"/>
            <w:bookmarkEnd w:id="0"/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193" w:rsidRDefault="00AE3193">
      <w:pPr>
        <w:spacing w:after="0" w:line="240" w:lineRule="auto"/>
      </w:pPr>
      <w:r>
        <w:separator/>
      </w:r>
    </w:p>
  </w:endnote>
  <w:endnote w:type="continuationSeparator" w:id="0">
    <w:p w:rsidR="00AE3193" w:rsidRDefault="00AE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203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1"/>
      <w:gridCol w:w="3402"/>
      <w:gridCol w:w="2437"/>
      <w:gridCol w:w="823"/>
    </w:tblGrid>
    <w:tr w:rsidR="00B10F66" w:rsidRPr="00A13AC5" w:rsidTr="00C6539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41" w:type="dxa"/>
          <w:shd w:val="clear" w:color="auto" w:fill="FFFFFF" w:themeFill="background1"/>
          <w:vAlign w:val="center"/>
        </w:tcPr>
        <w:p w:rsidR="00B10F66" w:rsidRPr="00DF10AA" w:rsidRDefault="00B10F66" w:rsidP="00B10F66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bCs w:val="0"/>
              <w:color w:val="79133E"/>
              <w:spacing w:val="6"/>
              <w:sz w:val="14"/>
              <w:szCs w:val="14"/>
            </w:rPr>
            <w:t>Adres: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ab/>
            <w:t>Fırat Üniversitesi İlahiyat Binası</w:t>
          </w: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 xml:space="preserve"> </w:t>
          </w:r>
        </w:p>
        <w:p w:rsidR="00B10F66" w:rsidRPr="00DF10AA" w:rsidRDefault="00B10F66" w:rsidP="00B10F66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ab/>
            <w:t xml:space="preserve">3. Kat TÖMER 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 xml:space="preserve">Merkez / </w:t>
          </w: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>E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>LAZIĞ</w:t>
          </w:r>
        </w:p>
      </w:tc>
      <w:tc>
        <w:tcPr>
          <w:tcW w:w="3402" w:type="dxa"/>
          <w:shd w:val="clear" w:color="auto" w:fill="FFFFFF" w:themeFill="background1"/>
          <w:vAlign w:val="center"/>
        </w:tcPr>
        <w:p w:rsidR="00B10F66" w:rsidRPr="00DF10AA" w:rsidRDefault="00B10F66" w:rsidP="00B10F66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</w:pPr>
        </w:p>
        <w:p w:rsidR="00B10F66" w:rsidRPr="00DF10AA" w:rsidRDefault="00B10F66" w:rsidP="00B10F66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</w:pPr>
          <w:r w:rsidRPr="00DF10AA"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  <w:t>http://www.firat.edu.tr/</w:t>
          </w:r>
        </w:p>
        <w:p w:rsidR="00B10F66" w:rsidRPr="00DF10AA" w:rsidRDefault="00B10F66" w:rsidP="00B10F66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660033"/>
              <w:spacing w:val="20"/>
              <w:sz w:val="14"/>
              <w:szCs w:val="14"/>
            </w:rPr>
          </w:pPr>
          <w:r w:rsidRPr="00DF10AA">
            <w:rPr>
              <w:rFonts w:ascii="Cambria" w:hAnsi="Cambria" w:cs="Times New Roman"/>
              <w:color w:val="660033"/>
              <w:spacing w:val="20"/>
              <w:sz w:val="14"/>
              <w:szCs w:val="14"/>
            </w:rPr>
            <w:t>https://turkceogretimimer.firat.edu.tr/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B10F66" w:rsidRPr="00DF10AA" w:rsidRDefault="00B10F66" w:rsidP="00B10F66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color w:val="79133E"/>
              <w:sz w:val="14"/>
              <w:szCs w:val="14"/>
            </w:rPr>
            <w:t>Telefon :</w:t>
          </w:r>
          <w:r w:rsidRPr="00DF10AA">
            <w:rPr>
              <w:rFonts w:ascii="Cambria" w:hAnsi="Cambria" w:cs="Times New Roman"/>
              <w:color w:val="8A2641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sz w:val="14"/>
              <w:szCs w:val="14"/>
            </w:rPr>
            <w:t>+90 424 237 0000</w:t>
          </w:r>
        </w:p>
        <w:p w:rsidR="00B10F66" w:rsidRPr="00DF10AA" w:rsidRDefault="00B10F66" w:rsidP="00B10F66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noProof/>
              <w:color w:val="79133E"/>
              <w:sz w:val="14"/>
              <w:szCs w:val="14"/>
            </w:rPr>
            <w:t>e-posta :</w:t>
          </w:r>
          <w:r w:rsidRPr="00DF10AA">
            <w:rPr>
              <w:rFonts w:ascii="Cambria" w:hAnsi="Cambria" w:cs="Times New Roman"/>
              <w:noProof/>
              <w:color w:val="79133E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noProof/>
              <w:sz w:val="14"/>
              <w:szCs w:val="14"/>
            </w:rPr>
            <w:t>futomer</w:t>
          </w:r>
          <w:r w:rsidRPr="00DF10AA">
            <w:rPr>
              <w:rFonts w:ascii="Cambria" w:hAnsi="Cambria" w:cs="Times New Roman"/>
              <w:b w:val="0"/>
              <w:sz w:val="14"/>
              <w:szCs w:val="14"/>
            </w:rPr>
            <w:t>@firat.edu.tr</w:t>
          </w:r>
        </w:p>
      </w:tc>
      <w:tc>
        <w:tcPr>
          <w:tcW w:w="82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4"/>
              <w:szCs w:val="14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B10F66" w:rsidRPr="00DF10AA" w:rsidRDefault="00B10F66" w:rsidP="00B10F66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4"/>
                  <w:szCs w:val="14"/>
                </w:rPr>
              </w:pPr>
              <w:r w:rsidRPr="00DF10AA">
                <w:rPr>
                  <w:rFonts w:ascii="Cambria" w:hAnsi="Cambria"/>
                  <w:b w:val="0"/>
                  <w:sz w:val="14"/>
                  <w:szCs w:val="14"/>
                </w:rPr>
                <w:t xml:space="preserve">Sayfa 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begin"/>
              </w:r>
              <w:r w:rsidRPr="00DF10AA">
                <w:rPr>
                  <w:rFonts w:ascii="Cambria" w:hAnsi="Cambria"/>
                  <w:b w:val="0"/>
                  <w:bCs w:val="0"/>
                  <w:sz w:val="14"/>
                  <w:szCs w:val="14"/>
                </w:rPr>
                <w:instrText>PAGE</w:instrTex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separate"/>
              </w:r>
              <w:r w:rsidR="00341AC6">
                <w:rPr>
                  <w:rFonts w:ascii="Cambria" w:hAnsi="Cambria"/>
                  <w:b w:val="0"/>
                  <w:bCs w:val="0"/>
                  <w:noProof/>
                  <w:sz w:val="14"/>
                  <w:szCs w:val="14"/>
                </w:rPr>
                <w:t>1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end"/>
              </w:r>
              <w:r w:rsidRPr="00DF10AA">
                <w:rPr>
                  <w:rFonts w:ascii="Cambria" w:hAnsi="Cambria"/>
                  <w:b w:val="0"/>
                  <w:sz w:val="14"/>
                  <w:szCs w:val="14"/>
                </w:rPr>
                <w:t xml:space="preserve">/ 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begin"/>
              </w:r>
              <w:r w:rsidRPr="00DF10AA">
                <w:rPr>
                  <w:rFonts w:ascii="Cambria" w:hAnsi="Cambria"/>
                  <w:b w:val="0"/>
                  <w:bCs w:val="0"/>
                  <w:sz w:val="14"/>
                  <w:szCs w:val="14"/>
                </w:rPr>
                <w:instrText>NUMPAGES</w:instrTex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separate"/>
              </w:r>
              <w:r w:rsidR="00341AC6">
                <w:rPr>
                  <w:rFonts w:ascii="Cambria" w:hAnsi="Cambria"/>
                  <w:b w:val="0"/>
                  <w:bCs w:val="0"/>
                  <w:noProof/>
                  <w:sz w:val="14"/>
                  <w:szCs w:val="14"/>
                </w:rPr>
                <w:t>1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193" w:rsidRDefault="00AE3193">
      <w:pPr>
        <w:spacing w:after="0" w:line="240" w:lineRule="auto"/>
      </w:pPr>
      <w:r>
        <w:separator/>
      </w:r>
    </w:p>
  </w:footnote>
  <w:footnote w:type="continuationSeparator" w:id="0">
    <w:p w:rsidR="00AE3193" w:rsidRDefault="00AE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341AC6">
            <w:rPr>
              <w:rFonts w:ascii="Cambria" w:hAnsi="Cambria" w:cs="Times New Roman"/>
              <w:sz w:val="16"/>
              <w:szCs w:val="16"/>
            </w:rPr>
            <w:t xml:space="preserve"> – 001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>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341AC6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12.05.2025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341AC6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</w:tbl>
  <w:p w:rsidR="008E69AE" w:rsidRPr="009F027D" w:rsidRDefault="00AE3193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550847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61717"/>
    <w:multiLevelType w:val="hybridMultilevel"/>
    <w:tmpl w:val="285A5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53BF5"/>
    <w:multiLevelType w:val="hybridMultilevel"/>
    <w:tmpl w:val="F69C54D8"/>
    <w:lvl w:ilvl="0" w:tplc="46220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8334D"/>
    <w:multiLevelType w:val="hybridMultilevel"/>
    <w:tmpl w:val="9A809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1" w15:restartNumberingAfterBreak="0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10"/>
  </w:num>
  <w:num w:numId="6">
    <w:abstractNumId w:val="7"/>
  </w:num>
  <w:num w:numId="7">
    <w:abstractNumId w:val="8"/>
  </w:num>
  <w:num w:numId="8">
    <w:abstractNumId w:val="9"/>
  </w:num>
  <w:num w:numId="9">
    <w:abstractNumId w:val="6"/>
  </w:num>
  <w:num w:numId="10">
    <w:abstractNumId w:val="11"/>
  </w:num>
  <w:num w:numId="11">
    <w:abstractNumId w:val="5"/>
  </w:num>
  <w:num w:numId="12">
    <w:abstractNumId w:val="3"/>
  </w:num>
  <w:num w:numId="1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603E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355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68FC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1AC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446AA"/>
    <w:rsid w:val="00451E81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22E3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0E8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839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49EF"/>
    <w:rsid w:val="006C640D"/>
    <w:rsid w:val="006C759E"/>
    <w:rsid w:val="006D2D26"/>
    <w:rsid w:val="006D2D92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5A27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3193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0F66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B7C46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BA5FD3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Çeçen</cp:lastModifiedBy>
  <cp:revision>10</cp:revision>
  <cp:lastPrinted>2021-06-19T08:40:00Z</cp:lastPrinted>
  <dcterms:created xsi:type="dcterms:W3CDTF">2021-11-06T22:05:00Z</dcterms:created>
  <dcterms:modified xsi:type="dcterms:W3CDTF">2025-05-12T07:28:00Z</dcterms:modified>
</cp:coreProperties>
</file>